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6E8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22.04.19) 03-06.</w:t>
      </w:r>
      <w:r w:rsidRPr="001B56E8">
        <w:rPr>
          <w:rFonts w:ascii="Times New Roman" w:hAnsi="Times New Roman" w:cs="Times New Roman"/>
          <w:sz w:val="24"/>
          <w:szCs w:val="24"/>
        </w:rPr>
        <w:t>3504</w:t>
      </w:r>
    </w:p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6E8">
        <w:rPr>
          <w:rFonts w:ascii="Times New Roman" w:hAnsi="Times New Roman" w:cs="Times New Roman"/>
          <w:sz w:val="24"/>
          <w:szCs w:val="24"/>
        </w:rPr>
        <w:t>1. Маршрут:</w:t>
      </w:r>
    </w:p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6E8">
        <w:rPr>
          <w:rFonts w:ascii="Times New Roman" w:hAnsi="Times New Roman" w:cs="Times New Roman"/>
          <w:sz w:val="24"/>
          <w:szCs w:val="24"/>
        </w:rPr>
        <w:t>Дербент</w:t>
      </w:r>
      <w:r w:rsidRPr="001B56E8">
        <w:rPr>
          <w:rFonts w:ascii="Times New Roman" w:hAnsi="Times New Roman" w:cs="Times New Roman"/>
          <w:sz w:val="24"/>
          <w:szCs w:val="24"/>
        </w:rPr>
        <w:t xml:space="preserve">  -  </w:t>
      </w:r>
      <w:r w:rsidRPr="001B56E8">
        <w:rPr>
          <w:rFonts w:ascii="Times New Roman" w:hAnsi="Times New Roman" w:cs="Times New Roman"/>
          <w:sz w:val="24"/>
          <w:szCs w:val="24"/>
        </w:rPr>
        <w:t>Ялта</w:t>
      </w:r>
    </w:p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6E8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6E8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6E8">
        <w:rPr>
          <w:rFonts w:ascii="Times New Roman" w:hAnsi="Times New Roman" w:cs="Times New Roman"/>
          <w:sz w:val="24"/>
          <w:szCs w:val="24"/>
        </w:rPr>
        <w:t>в прямом направлении     1602</w:t>
      </w:r>
      <w:r w:rsidRPr="001B56E8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B56E8" w:rsidRPr="001B56E8" w:rsidRDefault="001B56E8" w:rsidP="001B56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56E8">
        <w:rPr>
          <w:rFonts w:ascii="Times New Roman" w:hAnsi="Times New Roman" w:cs="Times New Roman"/>
          <w:sz w:val="24"/>
          <w:szCs w:val="24"/>
        </w:rPr>
        <w:t>в обратном направлении 1602</w:t>
      </w:r>
      <w:r w:rsidRPr="001B56E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B56E8" w:rsidRP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6E8" w:rsidRP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61E1" w:rsidRPr="001B56E8" w:rsidRDefault="0046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56E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05002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АС "Южная" г. Дербент</w:t>
            </w:r>
          </w:p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368600   г.   Дербент   Федеральная автодорога "Кавказ", Южный пост ГИБДД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Ялта,</w:t>
            </w:r>
          </w:p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298612 г. Ялт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 Республика Крым, г. Ялта, ул. 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Московская, д. 8</w:t>
            </w:r>
            <w:proofErr w:type="gramEnd"/>
          </w:p>
        </w:tc>
      </w:tr>
    </w:tbl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61E1" w:rsidRDefault="0046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56E8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</w:t>
      </w:r>
      <w:r w:rsidRPr="001B56E8">
        <w:rPr>
          <w:rFonts w:ascii="Times New Roman" w:eastAsia="Times New Roman" w:hAnsi="Times New Roman" w:cs="Times New Roman"/>
          <w:sz w:val="24"/>
          <w:szCs w:val="24"/>
        </w:rPr>
        <w:t>движение транспортных средств между остановочными пунктами:</w:t>
      </w:r>
      <w:r w:rsidR="001B56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6E8" w:rsidRP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56E8">
        <w:rPr>
          <w:rFonts w:ascii="Times New Roman" w:eastAsia="Times New Roman" w:hAnsi="Times New Roman" w:cs="Times New Roman"/>
          <w:sz w:val="24"/>
          <w:szCs w:val="24"/>
        </w:rPr>
        <w:t>4.1. В прямом направлении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Сальмана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Курбанова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Акушинского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Махачкала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Махачкала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А-167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ОЗК-002 «Кропоткин-Краснодар»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«Южный обход»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А-146 «Краснодар - Верхнебаканский»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А-290 «Новороссийск - Керчь»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а/д 35 ОП РЗ 35А-001 «Граница с Украиной — Джанкой — Феодосия - Керчь»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Керченское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Феодосия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а/д 35 ОП Р3 35К-003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а/д 35 ОП РЗ 35К-001 Таврида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Победы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Академика Вернадского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Ялтинское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Симферополь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а/д 35 ОП РЗ 35А-002 «Гр</w:t>
            </w:r>
            <w:r w:rsid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аница с Украиной - Симферополь -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Алушта - Ялта»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Южнобережное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г. Ялта</w:t>
            </w:r>
          </w:p>
        </w:tc>
      </w:tr>
    </w:tbl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61E1" w:rsidRPr="001B56E8" w:rsidRDefault="0046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56E8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61E1" w:rsidRPr="001B56E8" w:rsidRDefault="0046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56E8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1B56E8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56E8" w:rsidRPr="001B56E8" w:rsidRDefault="001B56E8" w:rsidP="004A2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B56E8" w:rsidRPr="001B56E8" w:rsidRDefault="001B56E8" w:rsidP="00205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B56E8" w:rsidRPr="001B56E8" w:rsidRDefault="001B56E8" w:rsidP="00CD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B56E8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3.620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2.550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24 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61E1" w:rsidRPr="001B56E8" w:rsidRDefault="0046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56E8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61E1" w:rsidRPr="001B56E8" w:rsidRDefault="0046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56E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маршрутам регулярных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B661E1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B661E1" w:rsidRPr="001B56E8" w:rsidRDefault="004673AB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B661E1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1B56E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B661E1" w:rsidRPr="001B56E8" w:rsidRDefault="004673AB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16:05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56E8" w:rsidRDefault="001B5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61E1" w:rsidRPr="001B56E8" w:rsidRDefault="004673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56E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B56E8" w:rsidRPr="001B56E8" w:rsidTr="004673A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</w:t>
            </w:r>
          </w:p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1B56E8" w:rsidRPr="001B56E8" w:rsidRDefault="001B56E8" w:rsidP="00D9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E8" w:rsidRPr="001B56E8" w:rsidTr="004673A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B56E8" w:rsidRPr="001B56E8" w:rsidRDefault="001B56E8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1B56E8" w:rsidRPr="001B56E8" w:rsidRDefault="001B56E8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1B56E8" w:rsidRPr="001B56E8" w:rsidRDefault="001B56E8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1B56E8" w:rsidRPr="001B56E8" w:rsidRDefault="001B56E8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B56E8" w:rsidRPr="001B56E8" w:rsidRDefault="001B56E8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1B56E8" w:rsidRPr="001B56E8" w:rsidRDefault="001B56E8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4673AB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1B56E8" w:rsidRPr="001B56E8" w:rsidRDefault="001B56E8" w:rsidP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E8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B56E8" w:rsidRPr="001B56E8" w:rsidRDefault="001B56E8" w:rsidP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="004673A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1E1" w:rsidRPr="001B56E8" w:rsidTr="004673A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12:20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B661E1" w:rsidRPr="001B56E8" w:rsidRDefault="004673AB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61E1" w:rsidRPr="001B56E8" w:rsidTr="004673A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05002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</w:t>
            </w:r>
            <w:r w:rsidR="004673AB"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 w:rsidP="001B5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56E8">
              <w:rPr>
                <w:rFonts w:ascii="Times New Roman" w:eastAsia="Times New Roman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1E1" w:rsidRPr="001B56E8" w:rsidRDefault="00467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1B56E8" w:rsidRDefault="001B56E8">
      <w:pPr>
        <w:rPr>
          <w:rFonts w:ascii="Times New Roman" w:hAnsi="Times New Roman" w:cs="Times New Roman"/>
          <w:sz w:val="24"/>
          <w:szCs w:val="24"/>
        </w:rPr>
      </w:pPr>
      <w:r w:rsidRPr="001B56E8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1B56E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5461"/>
    <w:rsid w:val="001B56E8"/>
    <w:rsid w:val="004673AB"/>
    <w:rsid w:val="005F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4">
    <w:name w:val="Style5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4">
    <w:name w:val="Style4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8">
    <w:name w:val="Style4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7">
    <w:name w:val="Style5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0">
    <w:name w:val="Style5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1">
    <w:name w:val="Style5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">
    <w:name w:val="Style7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8">
    <w:name w:val="Style7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9">
    <w:name w:val="Style8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6">
    <w:name w:val="Style7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9">
    <w:name w:val="Style7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5">
    <w:name w:val="Style7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4">
    <w:name w:val="CharStyle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55">
    <w:name w:val="CharStyle5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6">
    <w:name w:val="CharStyle5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57">
    <w:name w:val="CharStyle57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8"/>
      <w:szCs w:val="28"/>
    </w:rPr>
  </w:style>
  <w:style w:type="character" w:customStyle="1" w:styleId="CharStyle58">
    <w:name w:val="CharStyle58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8"/>
      <w:szCs w:val="28"/>
    </w:rPr>
  </w:style>
  <w:style w:type="character" w:customStyle="1" w:styleId="CharStyle59">
    <w:name w:val="CharStyle59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22"/>
      <w:szCs w:val="22"/>
    </w:rPr>
  </w:style>
  <w:style w:type="character" w:customStyle="1" w:styleId="CharStyle60">
    <w:name w:val="CharStyle60"/>
    <w:basedOn w:val="a0"/>
    <w:rPr>
      <w:rFonts w:ascii="Courier New" w:eastAsia="Courier New" w:hAnsi="Courier New" w:cs="Courier New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2019-05-21T06:58:00Z</dcterms:created>
  <dcterms:modified xsi:type="dcterms:W3CDTF">2019-05-21T07:09:00Z</dcterms:modified>
</cp:coreProperties>
</file>